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A" w:rsidRPr="0031129A" w:rsidRDefault="003C5512" w:rsidP="002F5A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ДОЦЕНТ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174"/>
      </w:tblGrid>
      <w:tr w:rsidR="002F5A7A" w:rsidRPr="00A3246E" w:rsidTr="00316AD7">
        <w:trPr>
          <w:trHeight w:val="890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Подразделение, ставка: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 xml:space="preserve">Кафедра </w:t>
            </w:r>
            <w:r w:rsidR="005B01D9">
              <w:rPr>
                <w:rFonts w:ascii="Times New Roman" w:hAnsi="Times New Roman" w:cs="Times New Roman"/>
                <w:color w:val="0A0A0A"/>
                <w:sz w:val="26"/>
                <w:szCs w:val="26"/>
                <w:shd w:val="clear" w:color="auto" w:fill="FEFEFE"/>
              </w:rPr>
              <w:t>правового обеспечения публичных финансов</w:t>
            </w:r>
            <w:r w:rsidR="00A1573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5A7A" w:rsidRPr="00A3246E" w:rsidRDefault="004B6F9B" w:rsidP="004B6F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bookmarkStart w:id="0" w:name="_GoBack"/>
            <w:bookmarkEnd w:id="0"/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ставки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Дата и место проведения конкурса: </w:t>
            </w:r>
          </w:p>
        </w:tc>
        <w:tc>
          <w:tcPr>
            <w:tcW w:w="5174" w:type="dxa"/>
          </w:tcPr>
          <w:p w:rsidR="00A473AA" w:rsidRDefault="00C53020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="00380204"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  <w:r w:rsidR="00A473AA">
              <w:rPr>
                <w:rFonts w:ascii="Times New Roman" w:hAnsi="Times New Roman" w:cs="Times New Roman"/>
                <w:sz w:val="26"/>
                <w:szCs w:val="26"/>
              </w:rPr>
              <w:t xml:space="preserve"> года,</w:t>
            </w:r>
          </w:p>
          <w:p w:rsidR="00A473AA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город Москва, </w:t>
            </w:r>
          </w:p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ул. Большая Черемушкинская, 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.34</w:t>
            </w:r>
          </w:p>
        </w:tc>
      </w:tr>
      <w:tr w:rsidR="002F5A7A" w:rsidRPr="00A3246E" w:rsidTr="00F30B56">
        <w:trPr>
          <w:trHeight w:val="401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Срок приема заявок:</w:t>
            </w:r>
          </w:p>
        </w:tc>
        <w:tc>
          <w:tcPr>
            <w:tcW w:w="5174" w:type="dxa"/>
          </w:tcPr>
          <w:p w:rsidR="002F5A7A" w:rsidRPr="00A3246E" w:rsidRDefault="002F5A7A" w:rsidP="00C530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 по 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C5302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380204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Pr="00380204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Квалификационные требования:</w:t>
            </w:r>
          </w:p>
        </w:tc>
        <w:tc>
          <w:tcPr>
            <w:tcW w:w="5174" w:type="dxa"/>
          </w:tcPr>
          <w:p w:rsidR="002F5A7A" w:rsidRPr="006542E1" w:rsidRDefault="00C9739D" w:rsidP="00F30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Наличие ученой степени кандидата (доктора) наук, и стаж научно-педагогической работы – не менее 3 лет или ученое звание доцента (старшего научного сотрудника)</w:t>
            </w:r>
            <w:r w:rsidR="006542E1" w:rsidRPr="006542E1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.</w:t>
            </w:r>
          </w:p>
        </w:tc>
      </w:tr>
      <w:tr w:rsidR="00E977DE" w:rsidRPr="00A3246E" w:rsidTr="00316AD7">
        <w:trPr>
          <w:trHeight w:val="924"/>
        </w:trPr>
        <w:tc>
          <w:tcPr>
            <w:tcW w:w="4361" w:type="dxa"/>
          </w:tcPr>
          <w:p w:rsidR="00E977DE" w:rsidRPr="00A3246E" w:rsidRDefault="00E977DE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Документы, предоставляемые для участия в конкурсном избрании</w:t>
            </w:r>
          </w:p>
        </w:tc>
        <w:tc>
          <w:tcPr>
            <w:tcW w:w="5174" w:type="dxa"/>
          </w:tcPr>
          <w:p w:rsidR="00E977DE" w:rsidRPr="006542E1" w:rsidRDefault="00E977DE" w:rsidP="00F30B56">
            <w:pPr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Справка о наличии (отсутствии) судимости; трудовая книжки, а также иные документы, позволяющие подтвердить научно-педагогический стаж; дипломы о высшем образовании, ученой степени, аттестат об ученом звании;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документы о повышении квалификации (диплом, удостоверение, заверенный отчет о стажировке и т.п.)</w:t>
            </w:r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за последние 3 года; резюме, характеризующего научную (научно-педагогическую) работу (в свободной форме);</w:t>
            </w:r>
            <w:proofErr w:type="gramEnd"/>
            <w:r w:rsidR="00C9739D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полный заверенный список опубликованных учебных изданий и научных работ.</w:t>
            </w:r>
          </w:p>
        </w:tc>
      </w:tr>
      <w:tr w:rsidR="002F5A7A" w:rsidRPr="00A3246E" w:rsidTr="00F30B56">
        <w:trPr>
          <w:trHeight w:val="32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Должностной оклад</w:t>
            </w: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Pr="00A3246E" w:rsidRDefault="00A473AA" w:rsidP="00BE10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E107F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00</w:t>
            </w:r>
            <w:r w:rsidR="002F5A7A" w:rsidRPr="00A3246E">
              <w:rPr>
                <w:rFonts w:ascii="Times New Roman" w:hAnsi="Times New Roman" w:cs="Times New Roman"/>
                <w:sz w:val="26"/>
                <w:szCs w:val="26"/>
              </w:rPr>
              <w:t xml:space="preserve">0 руб. в месяц </w:t>
            </w:r>
          </w:p>
        </w:tc>
      </w:tr>
      <w:tr w:rsidR="002F5A7A" w:rsidRPr="00A3246E" w:rsidTr="00316AD7">
        <w:trPr>
          <w:trHeight w:val="924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Стимулирующие выплаты:</w:t>
            </w:r>
          </w:p>
        </w:tc>
        <w:tc>
          <w:tcPr>
            <w:tcW w:w="5174" w:type="dxa"/>
          </w:tcPr>
          <w:p w:rsidR="002F5A7A" w:rsidRPr="00A3246E" w:rsidRDefault="002F5A7A" w:rsidP="00A473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Положением об оплате труда работников федерального государственного научно-исследовательского учреждения  «Институт законодательства и сравнительного правоведения при Правительстве Российской Федерации»</w:t>
            </w:r>
          </w:p>
        </w:tc>
      </w:tr>
      <w:tr w:rsidR="002F5A7A" w:rsidRPr="00A3246E" w:rsidTr="00F30B56">
        <w:trPr>
          <w:trHeight w:val="576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Социальный пакет: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В соответствии с Трудовым кодексом Российской Федерации</w:t>
            </w:r>
          </w:p>
        </w:tc>
      </w:tr>
      <w:tr w:rsidR="00E977DE" w:rsidRPr="00A3246E" w:rsidTr="00F30B56">
        <w:trPr>
          <w:trHeight w:val="260"/>
        </w:trPr>
        <w:tc>
          <w:tcPr>
            <w:tcW w:w="9535" w:type="dxa"/>
            <w:gridSpan w:val="2"/>
          </w:tcPr>
          <w:p w:rsidR="00E977DE" w:rsidRPr="00A3246E" w:rsidRDefault="00E977DE" w:rsidP="00E977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b/>
                <w:sz w:val="26"/>
                <w:szCs w:val="26"/>
              </w:rPr>
              <w:t>Лицо для получения дополнительных справок:</w:t>
            </w:r>
          </w:p>
        </w:tc>
      </w:tr>
      <w:tr w:rsidR="002F5A7A" w:rsidRPr="00A3246E" w:rsidTr="00F30B56">
        <w:trPr>
          <w:trHeight w:val="377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отчество:</w:t>
            </w:r>
          </w:p>
        </w:tc>
        <w:tc>
          <w:tcPr>
            <w:tcW w:w="5174" w:type="dxa"/>
          </w:tcPr>
          <w:p w:rsidR="002F5A7A" w:rsidRPr="00A3246E" w:rsidRDefault="00380204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Козыряцкая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</w:tr>
      <w:tr w:rsidR="002F5A7A" w:rsidRPr="00A3246E" w:rsidTr="00F30B56">
        <w:trPr>
          <w:trHeight w:val="269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proofErr w:type="spellStart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mail</w:t>
            </w:r>
            <w:proofErr w:type="spellEnd"/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174" w:type="dxa"/>
          </w:tcPr>
          <w:p w:rsidR="002F5A7A" w:rsidRDefault="00BE7A49" w:rsidP="00316AD7">
            <w:pPr>
              <w:rPr>
                <w:rStyle w:val="a4"/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F5A7A" w:rsidRPr="00A3246E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staff2@izak.ru</w:t>
              </w:r>
            </w:hyperlink>
          </w:p>
          <w:p w:rsidR="00F30B56" w:rsidRPr="00F30B56" w:rsidRDefault="00F30B56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5A7A" w:rsidRPr="00A3246E" w:rsidTr="00316AD7">
        <w:trPr>
          <w:trHeight w:val="563"/>
        </w:trPr>
        <w:tc>
          <w:tcPr>
            <w:tcW w:w="4361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Телефон:</w:t>
            </w:r>
          </w:p>
        </w:tc>
        <w:tc>
          <w:tcPr>
            <w:tcW w:w="5174" w:type="dxa"/>
          </w:tcPr>
          <w:p w:rsidR="002F5A7A" w:rsidRPr="00A3246E" w:rsidRDefault="002F5A7A" w:rsidP="00316A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3246E">
              <w:rPr>
                <w:rFonts w:ascii="Times New Roman" w:hAnsi="Times New Roman" w:cs="Times New Roman"/>
                <w:sz w:val="26"/>
                <w:szCs w:val="26"/>
              </w:rPr>
              <w:t>8 (499) 128-94-53</w:t>
            </w:r>
          </w:p>
        </w:tc>
      </w:tr>
    </w:tbl>
    <w:p w:rsidR="004B355B" w:rsidRDefault="004B355B" w:rsidP="00380204"/>
    <w:sectPr w:rsidR="004B355B" w:rsidSect="003802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7A"/>
    <w:rsid w:val="00067B0F"/>
    <w:rsid w:val="002F5A7A"/>
    <w:rsid w:val="00380204"/>
    <w:rsid w:val="003C5512"/>
    <w:rsid w:val="004B355B"/>
    <w:rsid w:val="004B6F9B"/>
    <w:rsid w:val="0058565A"/>
    <w:rsid w:val="005B01D9"/>
    <w:rsid w:val="005B6C0E"/>
    <w:rsid w:val="006542E1"/>
    <w:rsid w:val="00677610"/>
    <w:rsid w:val="00806554"/>
    <w:rsid w:val="008E24D8"/>
    <w:rsid w:val="008E5697"/>
    <w:rsid w:val="009D6190"/>
    <w:rsid w:val="00A15737"/>
    <w:rsid w:val="00A4054D"/>
    <w:rsid w:val="00A473AA"/>
    <w:rsid w:val="00AF1B8D"/>
    <w:rsid w:val="00BE107F"/>
    <w:rsid w:val="00BE7A49"/>
    <w:rsid w:val="00C53020"/>
    <w:rsid w:val="00C9739D"/>
    <w:rsid w:val="00DB0060"/>
    <w:rsid w:val="00E10612"/>
    <w:rsid w:val="00E42646"/>
    <w:rsid w:val="00E977DE"/>
    <w:rsid w:val="00F3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5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ff2@iza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 1</dc:creator>
  <cp:lastModifiedBy>отдел кадров 4</cp:lastModifiedBy>
  <cp:revision>2</cp:revision>
  <dcterms:created xsi:type="dcterms:W3CDTF">2019-08-21T07:27:00Z</dcterms:created>
  <dcterms:modified xsi:type="dcterms:W3CDTF">2019-08-21T07:27:00Z</dcterms:modified>
</cp:coreProperties>
</file>